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DF" w:rsidRPr="00BB2428" w:rsidRDefault="00DA04DF" w:rsidP="00DA04DF">
      <w:pPr>
        <w:jc w:val="center"/>
        <w:rPr>
          <w:b/>
          <w:sz w:val="32"/>
          <w:szCs w:val="32"/>
        </w:rPr>
      </w:pPr>
      <w:r w:rsidRPr="00BB2428">
        <w:rPr>
          <w:b/>
          <w:sz w:val="32"/>
          <w:szCs w:val="32"/>
        </w:rPr>
        <w:t>Grober Zeitplan</w:t>
      </w:r>
      <w:r>
        <w:rPr>
          <w:b/>
          <w:sz w:val="32"/>
          <w:szCs w:val="32"/>
        </w:rPr>
        <w:t xml:space="preserve"> (Schüler/innen)</w:t>
      </w:r>
      <w:bookmarkStart w:id="0" w:name="_GoBack"/>
      <w:bookmarkEnd w:id="0"/>
      <w:r w:rsidRPr="00BB2428">
        <w:rPr>
          <w:b/>
          <w:sz w:val="32"/>
          <w:szCs w:val="32"/>
        </w:rPr>
        <w:t xml:space="preserve"> für die Abiturprüfung </w:t>
      </w:r>
      <w:r>
        <w:rPr>
          <w:b/>
          <w:sz w:val="32"/>
          <w:szCs w:val="32"/>
        </w:rPr>
        <w:t>2020</w:t>
      </w:r>
      <w:r w:rsidRPr="00BB2428">
        <w:rPr>
          <w:b/>
          <w:sz w:val="32"/>
          <w:szCs w:val="32"/>
        </w:rPr>
        <w:t xml:space="preserve"> </w:t>
      </w:r>
    </w:p>
    <w:p w:rsidR="00DA04DF" w:rsidRDefault="00DA04DF" w:rsidP="00DA04DF">
      <w:pPr>
        <w:jc w:val="center"/>
      </w:pPr>
    </w:p>
    <w:p w:rsidR="00DA04DF" w:rsidRDefault="00DA04DF" w:rsidP="00DA04DF">
      <w:pPr>
        <w:jc w:val="center"/>
      </w:pPr>
    </w:p>
    <w:p w:rsidR="00DA04DF" w:rsidRDefault="00DA04DF" w:rsidP="00DA04DF">
      <w:pPr>
        <w:spacing w:line="360" w:lineRule="auto"/>
      </w:pPr>
      <w:r>
        <w:t>bis 13.3.2020</w:t>
      </w:r>
      <w:r>
        <w:tab/>
        <w:t xml:space="preserve">endgültige Wahl der beiden </w:t>
      </w:r>
      <w:proofErr w:type="spellStart"/>
      <w:r>
        <w:t>Kolloquiumsfächer</w:t>
      </w:r>
      <w:proofErr w:type="spellEnd"/>
    </w:p>
    <w:p w:rsidR="00DA04DF" w:rsidRDefault="00DA04DF" w:rsidP="00DA04DF">
      <w:r>
        <w:t>bis 20.3.2020</w:t>
      </w:r>
      <w:r>
        <w:tab/>
        <w:t xml:space="preserve">Information der Schüler/innen über die Themenbereiche der </w:t>
      </w:r>
    </w:p>
    <w:p w:rsidR="00DA04DF" w:rsidRDefault="00DA04DF" w:rsidP="00DA04DF">
      <w:pPr>
        <w:spacing w:line="360" w:lineRule="auto"/>
        <w:ind w:left="1416" w:firstLine="708"/>
      </w:pPr>
      <w:proofErr w:type="spellStart"/>
      <w:r>
        <w:t>Kolloquiumsprüfungen</w:t>
      </w:r>
      <w:proofErr w:type="spellEnd"/>
      <w:r>
        <w:t xml:space="preserve"> durch die Kursleiter/innen (Formblatt)</w:t>
      </w:r>
    </w:p>
    <w:p w:rsidR="00DA04DF" w:rsidRDefault="00DA04DF" w:rsidP="00DA04DF">
      <w:r>
        <w:t>2.4.2020</w:t>
      </w:r>
      <w:r>
        <w:tab/>
      </w:r>
      <w:r>
        <w:tab/>
        <w:t xml:space="preserve">Abgabe der nicht mehr zur Abiturvorbereitung benötigten </w:t>
      </w:r>
    </w:p>
    <w:p w:rsidR="00DA04DF" w:rsidRDefault="00DA04DF" w:rsidP="00DA04DF">
      <w:pPr>
        <w:spacing w:line="360" w:lineRule="auto"/>
      </w:pPr>
      <w:r>
        <w:tab/>
      </w:r>
      <w:r>
        <w:tab/>
      </w:r>
      <w:r>
        <w:tab/>
        <w:t>lernmittelfreien Bücher</w:t>
      </w:r>
    </w:p>
    <w:p w:rsidR="00DA04DF" w:rsidRDefault="00DA04DF" w:rsidP="00DA04DF">
      <w:r>
        <w:t>bis 3.4.2020</w:t>
      </w:r>
      <w:r>
        <w:tab/>
      </w:r>
      <w:r>
        <w:tab/>
        <w:t xml:space="preserve">Wahl der Kurshalbjahre und der Themenbereiche für die </w:t>
      </w:r>
    </w:p>
    <w:p w:rsidR="00DA04DF" w:rsidRDefault="00DA04DF" w:rsidP="00DA04DF">
      <w:pPr>
        <w:ind w:left="1416" w:firstLine="708"/>
      </w:pPr>
      <w:proofErr w:type="spellStart"/>
      <w:r>
        <w:t>Kolloquiumsprüfungen</w:t>
      </w:r>
      <w:proofErr w:type="spellEnd"/>
      <w:r>
        <w:t xml:space="preserve"> durch die Schüler/innen </w:t>
      </w:r>
    </w:p>
    <w:p w:rsidR="00DA04DF" w:rsidRDefault="00DA04DF" w:rsidP="00DA04DF">
      <w:pPr>
        <w:spacing w:line="360" w:lineRule="auto"/>
        <w:ind w:left="2124"/>
      </w:pPr>
      <w:r>
        <w:t>Abgabe des Formblatts bei der Kursleiterin / dem Kursleiter</w:t>
      </w:r>
    </w:p>
    <w:p w:rsidR="00DA04DF" w:rsidRDefault="00DA04DF" w:rsidP="00DA04DF">
      <w:pPr>
        <w:spacing w:line="360" w:lineRule="auto"/>
      </w:pPr>
      <w:r>
        <w:t>6.4. – 17.4.2020</w:t>
      </w:r>
      <w:r>
        <w:tab/>
      </w:r>
      <w:r>
        <w:tab/>
      </w:r>
      <w:r>
        <w:tab/>
        <w:t>Osterferien</w:t>
      </w:r>
    </w:p>
    <w:p w:rsidR="00DA04DF" w:rsidRDefault="00DA04DF" w:rsidP="00DA04DF">
      <w:pPr>
        <w:spacing w:line="360" w:lineRule="auto"/>
      </w:pPr>
      <w:r>
        <w:t>20.4.2020</w:t>
      </w:r>
      <w:r>
        <w:tab/>
      </w:r>
      <w:r>
        <w:tab/>
        <w:t>praktischer Teil der Abiturprüfung Sport (Leichtathletik)</w:t>
      </w:r>
    </w:p>
    <w:p w:rsidR="00DA04DF" w:rsidRDefault="00DA04DF" w:rsidP="00DA04DF">
      <w:pPr>
        <w:spacing w:line="360" w:lineRule="auto"/>
      </w:pPr>
      <w:r>
        <w:t>21.4.2020</w:t>
      </w:r>
      <w:r>
        <w:tab/>
      </w:r>
      <w:r>
        <w:tab/>
        <w:t>praktischer Teil der Abiturprüfung Sport (Schwimmen)</w:t>
      </w:r>
    </w:p>
    <w:p w:rsidR="00DA04DF" w:rsidRDefault="00DA04DF" w:rsidP="00DA04DF">
      <w:pPr>
        <w:spacing w:line="360" w:lineRule="auto"/>
      </w:pPr>
      <w:r>
        <w:t>23.4.2020</w:t>
      </w:r>
      <w:r>
        <w:tab/>
      </w:r>
      <w:r>
        <w:tab/>
        <w:t>praktischer Teil der Abiturprüfung Musik</w:t>
      </w:r>
    </w:p>
    <w:p w:rsidR="00DA04DF" w:rsidRDefault="00DA04DF" w:rsidP="00DA04DF">
      <w:r>
        <w:t>24.4.2020</w:t>
      </w:r>
      <w:r w:rsidRPr="00B148A9">
        <w:t xml:space="preserve"> </w:t>
      </w:r>
      <w:r>
        <w:tab/>
      </w:r>
      <w:r>
        <w:tab/>
        <w:t>Ende des regulären Unterrichts um 11.15 Uhr</w:t>
      </w:r>
    </w:p>
    <w:p w:rsidR="00DA04DF" w:rsidRDefault="00DA04DF" w:rsidP="00DA04DF">
      <w:pPr>
        <w:ind w:left="2124"/>
      </w:pPr>
      <w:r>
        <w:t xml:space="preserve">5. Stunde Jahrgangsstufenversammlung (Info über </w:t>
      </w:r>
      <w:proofErr w:type="spellStart"/>
      <w:r>
        <w:t>Abiprüfungen</w:t>
      </w:r>
      <w:proofErr w:type="spellEnd"/>
      <w:r>
        <w:t xml:space="preserve">, Einbringungsvorschlag + Optionsregel, </w:t>
      </w:r>
      <w:proofErr w:type="spellStart"/>
      <w:r>
        <w:t>Abifoto</w:t>
      </w:r>
      <w:proofErr w:type="spellEnd"/>
      <w:r>
        <w:t>)</w:t>
      </w:r>
    </w:p>
    <w:p w:rsidR="00DA04DF" w:rsidRDefault="00DA04DF" w:rsidP="00DA04DF">
      <w:pPr>
        <w:spacing w:line="360" w:lineRule="auto"/>
        <w:ind w:left="2124"/>
      </w:pPr>
      <w:r>
        <w:t>ab 6. Stunde</w:t>
      </w:r>
      <w:r w:rsidRPr="004E0B10">
        <w:t xml:space="preserve"> </w:t>
      </w:r>
      <w:r>
        <w:t>praktischer Teil der Abiturprüfung Sport (Volleyball)</w:t>
      </w:r>
    </w:p>
    <w:p w:rsidR="00DA04DF" w:rsidRDefault="00DA04DF" w:rsidP="00DA04DF">
      <w:r>
        <w:t>27.4. – 29.4.2020</w:t>
      </w:r>
      <w:r>
        <w:tab/>
        <w:t xml:space="preserve">Abiturvorbereitung in den </w:t>
      </w:r>
      <w:proofErr w:type="spellStart"/>
      <w:r>
        <w:t>Abifächern</w:t>
      </w:r>
      <w:proofErr w:type="spellEnd"/>
      <w:r>
        <w:t xml:space="preserve"> nach Absprache mit den</w:t>
      </w:r>
    </w:p>
    <w:p w:rsidR="00DA04DF" w:rsidRDefault="00DA04DF" w:rsidP="00DA04DF">
      <w:pPr>
        <w:spacing w:line="360" w:lineRule="auto"/>
      </w:pPr>
      <w:r>
        <w:tab/>
      </w:r>
      <w:r>
        <w:tab/>
      </w:r>
      <w:r>
        <w:tab/>
        <w:t>Kursleiter/innen</w:t>
      </w:r>
    </w:p>
    <w:p w:rsidR="00DA04DF" w:rsidRDefault="00DA04DF" w:rsidP="00DA04DF">
      <w:pPr>
        <w:spacing w:line="360" w:lineRule="auto"/>
      </w:pPr>
      <w:r>
        <w:t>30.4.2020</w:t>
      </w:r>
      <w:r>
        <w:tab/>
      </w:r>
      <w:r>
        <w:tab/>
        <w:t xml:space="preserve">schriftliche </w:t>
      </w:r>
      <w:proofErr w:type="spellStart"/>
      <w:r>
        <w:t>Abiprüfung</w:t>
      </w:r>
      <w:proofErr w:type="spellEnd"/>
      <w:r>
        <w:t xml:space="preserve"> Deutsch </w:t>
      </w:r>
    </w:p>
    <w:p w:rsidR="00DA04DF" w:rsidRDefault="00DA04DF" w:rsidP="00DA04DF">
      <w:pPr>
        <w:spacing w:line="360" w:lineRule="auto"/>
      </w:pPr>
      <w:r>
        <w:t>5.5.2020</w:t>
      </w:r>
      <w:r>
        <w:tab/>
      </w:r>
      <w:r>
        <w:tab/>
        <w:t xml:space="preserve">schriftliche </w:t>
      </w:r>
      <w:proofErr w:type="spellStart"/>
      <w:r>
        <w:t>Abiprüfung</w:t>
      </w:r>
      <w:proofErr w:type="spellEnd"/>
      <w:r>
        <w:t xml:space="preserve"> Mathematik </w:t>
      </w:r>
    </w:p>
    <w:p w:rsidR="00DA04DF" w:rsidRDefault="00DA04DF" w:rsidP="00DA04DF">
      <w:pPr>
        <w:spacing w:line="360" w:lineRule="auto"/>
      </w:pPr>
      <w:r>
        <w:t>8.5.2020</w:t>
      </w:r>
      <w:r>
        <w:tab/>
      </w:r>
      <w:r>
        <w:tab/>
        <w:t xml:space="preserve">schriftliche </w:t>
      </w:r>
      <w:proofErr w:type="spellStart"/>
      <w:r>
        <w:t>Abiprüfung</w:t>
      </w:r>
      <w:proofErr w:type="spellEnd"/>
      <w:r>
        <w:t xml:space="preserve"> im dritten Abiturfach (ohne Französisch)</w:t>
      </w:r>
    </w:p>
    <w:p w:rsidR="00DA04DF" w:rsidRDefault="00DA04DF" w:rsidP="00DA04DF">
      <w:pPr>
        <w:spacing w:line="360" w:lineRule="auto"/>
      </w:pPr>
      <w:r>
        <w:t>11.5.2020</w:t>
      </w:r>
      <w:r>
        <w:tab/>
      </w:r>
      <w:r>
        <w:tab/>
        <w:t>schriftliche Abiturprüfung Französisch</w:t>
      </w:r>
    </w:p>
    <w:p w:rsidR="00DA04DF" w:rsidRDefault="00DA04DF" w:rsidP="00DA04DF">
      <w:pPr>
        <w:spacing w:line="360" w:lineRule="auto"/>
      </w:pPr>
      <w:r>
        <w:t>12.5.2020</w:t>
      </w:r>
      <w:r>
        <w:tab/>
      </w:r>
      <w:r>
        <w:tab/>
        <w:t>Nachholtermin / Ausweichtermin praktischer Teil Sport</w:t>
      </w:r>
    </w:p>
    <w:p w:rsidR="00DA04DF" w:rsidRDefault="00DA04DF" w:rsidP="00DA04DF">
      <w:pPr>
        <w:spacing w:line="360" w:lineRule="auto"/>
      </w:pPr>
      <w:r>
        <w:t>18.5. – 22.5.2020</w:t>
      </w:r>
      <w:r>
        <w:tab/>
      </w:r>
      <w:proofErr w:type="spellStart"/>
      <w:r>
        <w:t>Kolloquiumsprüfungen</w:t>
      </w:r>
      <w:proofErr w:type="spellEnd"/>
      <w:r>
        <w:t xml:space="preserve"> (1. Woche)</w:t>
      </w:r>
    </w:p>
    <w:p w:rsidR="00DA04DF" w:rsidRDefault="00DA04DF" w:rsidP="00DA04DF">
      <w:pPr>
        <w:spacing w:line="360" w:lineRule="auto"/>
      </w:pPr>
      <w:r>
        <w:t>25.5. – 29.5.2020</w:t>
      </w:r>
      <w:r>
        <w:tab/>
      </w:r>
      <w:proofErr w:type="spellStart"/>
      <w:r>
        <w:t>Kolloquiumsprüfungen</w:t>
      </w:r>
      <w:proofErr w:type="spellEnd"/>
      <w:r>
        <w:t xml:space="preserve"> (2.Woche)</w:t>
      </w:r>
    </w:p>
    <w:p w:rsidR="00DA04DF" w:rsidRDefault="00DA04DF" w:rsidP="00DA04DF">
      <w:pPr>
        <w:spacing w:line="360" w:lineRule="auto"/>
      </w:pPr>
      <w:r>
        <w:t>29.5.2020</w:t>
      </w:r>
      <w:r>
        <w:tab/>
      </w:r>
      <w:r>
        <w:tab/>
        <w:t>Bekanntgabe der Abiturergebnisse durch den Schulleiter</w:t>
      </w:r>
    </w:p>
    <w:p w:rsidR="00DA04DF" w:rsidRDefault="00DA04DF" w:rsidP="00DA04DF">
      <w:pPr>
        <w:spacing w:line="360" w:lineRule="auto"/>
      </w:pPr>
      <w:r>
        <w:t>2.6. – 12.6.2020</w:t>
      </w:r>
      <w:r>
        <w:tab/>
      </w:r>
      <w:r>
        <w:tab/>
      </w:r>
      <w:r>
        <w:tab/>
        <w:t>Pfingstferien</w:t>
      </w:r>
    </w:p>
    <w:p w:rsidR="00DA04DF" w:rsidRDefault="00DA04DF" w:rsidP="00DA04DF">
      <w:pPr>
        <w:spacing w:line="360" w:lineRule="auto"/>
      </w:pPr>
      <w:r>
        <w:t>15.6.2020</w:t>
      </w:r>
      <w:r>
        <w:tab/>
      </w:r>
      <w:r>
        <w:tab/>
        <w:t>Anmeldung zur freiwilligen mündlichen Prüfung</w:t>
      </w:r>
    </w:p>
    <w:p w:rsidR="00DA04DF" w:rsidRDefault="00DA04DF" w:rsidP="00DA04DF">
      <w:r>
        <w:t>16.6.2020</w:t>
      </w:r>
      <w:r>
        <w:tab/>
      </w:r>
      <w:r>
        <w:tab/>
        <w:t xml:space="preserve">Abgabe der lernmittelfreien Bücher, die nicht mehr für die </w:t>
      </w:r>
    </w:p>
    <w:p w:rsidR="00DA04DF" w:rsidRDefault="00DA04DF" w:rsidP="00DA04DF">
      <w:pPr>
        <w:spacing w:line="360" w:lineRule="auto"/>
      </w:pPr>
      <w:r>
        <w:tab/>
      </w:r>
      <w:r>
        <w:tab/>
      </w:r>
      <w:r>
        <w:tab/>
        <w:t>freiwillige mündliche Prüfung gebraucht werden</w:t>
      </w:r>
    </w:p>
    <w:p w:rsidR="00DA04DF" w:rsidRDefault="00DA04DF" w:rsidP="00DA04DF">
      <w:pPr>
        <w:spacing w:line="360" w:lineRule="auto"/>
      </w:pPr>
      <w:r>
        <w:t>17.6. – 19.6.2020</w:t>
      </w:r>
      <w:r>
        <w:tab/>
        <w:t>freiwillige mündliche Prüfungen</w:t>
      </w:r>
    </w:p>
    <w:p w:rsidR="00DA04DF" w:rsidRDefault="00DA04DF" w:rsidP="00DA04DF">
      <w:r>
        <w:t>23.6.2020</w:t>
      </w:r>
      <w:r>
        <w:tab/>
      </w:r>
      <w:r>
        <w:tab/>
      </w:r>
      <w:proofErr w:type="spellStart"/>
      <w:r>
        <w:t>Abigag</w:t>
      </w:r>
      <w:proofErr w:type="spellEnd"/>
    </w:p>
    <w:p w:rsidR="00DA04DF" w:rsidRDefault="00DA04DF" w:rsidP="00DA04DF">
      <w:pPr>
        <w:spacing w:line="360" w:lineRule="auto"/>
        <w:ind w:left="1416" w:firstLine="708"/>
      </w:pPr>
      <w:r>
        <w:t>Abgabe der restlichen lernmittelfreien Bücher</w:t>
      </w:r>
    </w:p>
    <w:p w:rsidR="00DA04DF" w:rsidRDefault="00DA04DF" w:rsidP="00DA04DF">
      <w:pPr>
        <w:spacing w:line="360" w:lineRule="auto"/>
      </w:pPr>
      <w:r>
        <w:t>26.6.2020</w:t>
      </w:r>
      <w:r>
        <w:tab/>
      </w:r>
      <w:r>
        <w:tab/>
        <w:t>Entlassung der Abiturient/innen</w:t>
      </w:r>
    </w:p>
    <w:p w:rsidR="00DA04DF" w:rsidRDefault="00DA04DF" w:rsidP="00DA04DF">
      <w:r>
        <w:t>27.6.2020</w:t>
      </w:r>
      <w:r>
        <w:tab/>
      </w:r>
      <w:r>
        <w:tab/>
        <w:t>Abiball</w:t>
      </w:r>
    </w:p>
    <w:p w:rsidR="00CA78DC" w:rsidRDefault="00CA78DC"/>
    <w:sectPr w:rsidR="00CA7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DF"/>
    <w:rsid w:val="00CA78DC"/>
    <w:rsid w:val="00D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4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4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Rohner</dc:creator>
  <cp:lastModifiedBy>Maria Rohner</cp:lastModifiedBy>
  <cp:revision>1</cp:revision>
  <dcterms:created xsi:type="dcterms:W3CDTF">2020-01-26T18:14:00Z</dcterms:created>
  <dcterms:modified xsi:type="dcterms:W3CDTF">2020-01-26T18:15:00Z</dcterms:modified>
</cp:coreProperties>
</file>