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9F1C" w14:textId="77777777" w:rsidR="000264C6" w:rsidRDefault="000264C6" w:rsidP="000264C6">
      <w:pPr>
        <w:spacing w:before="120" w:after="60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2"/>
      </w:tblGrid>
      <w:tr w:rsidR="000264C6" w14:paraId="0339174F" w14:textId="77777777" w:rsidTr="000264C6">
        <w:trPr>
          <w:trHeight w:val="866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BA8E" w14:textId="341AFDC5" w:rsidR="000264C6" w:rsidRDefault="00026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column"/>
            </w:r>
            <w:r>
              <w:rPr>
                <w:rFonts w:ascii="Arial" w:hAnsi="Arial" w:cs="Arial"/>
              </w:rPr>
              <w:t xml:space="preserve">Lehrkraft:          </w:t>
            </w:r>
            <w:proofErr w:type="spellStart"/>
            <w:r w:rsidR="009F58DC">
              <w:rPr>
                <w:rFonts w:ascii="Arial" w:hAnsi="Arial" w:cs="Arial"/>
              </w:rPr>
              <w:t>StRin</w:t>
            </w:r>
            <w:proofErr w:type="spellEnd"/>
            <w:r w:rsidR="009F58DC">
              <w:rPr>
                <w:rFonts w:ascii="Arial" w:hAnsi="Arial" w:cs="Arial"/>
              </w:rPr>
              <w:t xml:space="preserve"> Lena Gräwe</w:t>
            </w:r>
            <w:r>
              <w:rPr>
                <w:rFonts w:ascii="Arial" w:hAnsi="Arial" w:cs="Arial"/>
              </w:rPr>
              <w:t xml:space="preserve">                                    Leitfach:</w:t>
            </w:r>
            <w:r w:rsidR="009F58DC">
              <w:rPr>
                <w:rFonts w:ascii="Arial" w:hAnsi="Arial" w:cs="Arial"/>
              </w:rPr>
              <w:t xml:space="preserve"> Kunst</w:t>
            </w:r>
          </w:p>
          <w:p w14:paraId="0487BB12" w14:textId="77777777" w:rsidR="000264C6" w:rsidRDefault="000264C6">
            <w:pPr>
              <w:rPr>
                <w:rFonts w:ascii="Arial" w:hAnsi="Arial" w:cs="Arial"/>
              </w:rPr>
            </w:pPr>
          </w:p>
          <w:p w14:paraId="66206114" w14:textId="67D0A92B" w:rsidR="000264C6" w:rsidRDefault="000264C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Projektthema: </w:t>
            </w:r>
            <w:r w:rsidR="009F58DC">
              <w:rPr>
                <w:rFonts w:ascii="Arial" w:hAnsi="Arial" w:cs="Arial"/>
                <w:b/>
                <w:sz w:val="20"/>
                <w:szCs w:val="20"/>
              </w:rPr>
              <w:t>Auftragsarbeit</w:t>
            </w:r>
            <w:r w:rsidR="00D03668">
              <w:rPr>
                <w:rFonts w:ascii="Arial" w:hAnsi="Arial" w:cs="Arial"/>
                <w:b/>
                <w:sz w:val="20"/>
                <w:szCs w:val="20"/>
              </w:rPr>
              <w:t xml:space="preserve"> / Großformatige Wandarbeiten </w:t>
            </w:r>
          </w:p>
        </w:tc>
      </w:tr>
      <w:tr w:rsidR="000264C6" w14:paraId="430C1095" w14:textId="77777777" w:rsidTr="000264C6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7553" w14:textId="3D69CB50" w:rsidR="000264C6" w:rsidRDefault="00243C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1EA99D3F" wp14:editId="063182C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36513</wp:posOffset>
                  </wp:positionV>
                  <wp:extent cx="5642610" cy="5075555"/>
                  <wp:effectExtent l="0" t="0" r="0" b="0"/>
                  <wp:wrapNone/>
                  <wp:docPr id="9" name="Grafik 9" descr="Ein Bild, das Kar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Karte enthält.&#10;&#10;Automatisch generierte Beschreibung"/>
                          <pic:cNvPicPr/>
                        </pic:nvPicPr>
                        <pic:blipFill>
                          <a:blip r:embed="rId10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610" cy="507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64C6">
              <w:rPr>
                <w:rFonts w:ascii="Arial" w:hAnsi="Arial" w:cs="Arial"/>
                <w:b/>
              </w:rPr>
              <w:t>Hinweis</w:t>
            </w:r>
            <w:r w:rsidR="000264C6">
              <w:rPr>
                <w:rFonts w:ascii="Arial" w:hAnsi="Arial" w:cs="Arial"/>
              </w:rPr>
              <w:t>:</w:t>
            </w:r>
          </w:p>
          <w:p w14:paraId="7D6B9C12" w14:textId="1C86A319" w:rsidR="00D03668" w:rsidRDefault="00D0366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hast Freude daran deine Umgebung zu gestalten und die Welt so etwas bunter zu machen?</w:t>
            </w:r>
            <w:r w:rsidR="001B60AE">
              <w:rPr>
                <w:rFonts w:ascii="Arial" w:hAnsi="Arial" w:cs="Arial"/>
              </w:rPr>
              <w:t xml:space="preserve"> </w:t>
            </w:r>
          </w:p>
          <w:p w14:paraId="00342605" w14:textId="497B976C" w:rsidR="000264C6" w:rsidRDefault="00D0366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zeichnest &amp; malst gerne und hast coole Ideen, dann bist du im P-Seminar Kunst genau richtig!  </w:t>
            </w:r>
          </w:p>
          <w:p w14:paraId="284B5F18" w14:textId="6E8BD99B" w:rsidR="001F3774" w:rsidRDefault="000264C6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Begründung und Zielsetzung des Projekts:</w:t>
            </w:r>
          </w:p>
          <w:p w14:paraId="4D58E4B8" w14:textId="79D6E8AC" w:rsidR="002F5B07" w:rsidRPr="00577D16" w:rsidRDefault="009F58DC" w:rsidP="009F58DC">
            <w:pPr>
              <w:spacing w:before="120"/>
              <w:rPr>
                <w:rFonts w:ascii="Arial" w:hAnsi="Arial" w:cs="Arial"/>
              </w:rPr>
            </w:pPr>
            <w:r w:rsidRPr="00577D16">
              <w:rPr>
                <w:rFonts w:ascii="Arial" w:hAnsi="Arial" w:cs="Arial"/>
              </w:rPr>
              <w:t xml:space="preserve">Im </w:t>
            </w:r>
            <w:r w:rsidR="00D03668" w:rsidRPr="00577D16">
              <w:rPr>
                <w:rFonts w:ascii="Arial" w:hAnsi="Arial" w:cs="Arial"/>
              </w:rPr>
              <w:t xml:space="preserve">P-Seminar Kunst </w:t>
            </w:r>
            <w:r w:rsidRPr="00577D16">
              <w:rPr>
                <w:rFonts w:ascii="Arial" w:hAnsi="Arial" w:cs="Arial"/>
              </w:rPr>
              <w:t>sollen großformatige Wandarbeiten</w:t>
            </w:r>
            <w:r w:rsidR="00D03668" w:rsidRPr="00577D16">
              <w:rPr>
                <w:rFonts w:ascii="Arial" w:hAnsi="Arial" w:cs="Arial"/>
              </w:rPr>
              <w:t xml:space="preserve"> für einen ganz konkreten Ort</w:t>
            </w:r>
            <w:r w:rsidRPr="00577D16">
              <w:rPr>
                <w:rFonts w:ascii="Arial" w:hAnsi="Arial" w:cs="Arial"/>
              </w:rPr>
              <w:t xml:space="preserve"> entstehen</w:t>
            </w:r>
            <w:r w:rsidR="00D03668" w:rsidRPr="00577D16">
              <w:rPr>
                <w:rFonts w:ascii="Arial" w:hAnsi="Arial" w:cs="Arial"/>
              </w:rPr>
              <w:t xml:space="preserve">. </w:t>
            </w:r>
          </w:p>
          <w:p w14:paraId="6D76EDED" w14:textId="3CCB5FD4" w:rsidR="00D03668" w:rsidRPr="00577D16" w:rsidRDefault="002F5B07" w:rsidP="009F58DC">
            <w:pPr>
              <w:spacing w:before="120"/>
              <w:rPr>
                <w:rFonts w:ascii="Arial" w:hAnsi="Arial" w:cs="Arial"/>
              </w:rPr>
            </w:pPr>
            <w:r w:rsidRPr="00577D16">
              <w:rPr>
                <w:rFonts w:ascii="Arial" w:hAnsi="Arial" w:cs="Arial"/>
              </w:rPr>
              <w:t xml:space="preserve">Ob </w:t>
            </w:r>
            <w:r w:rsidR="00D03668" w:rsidRPr="00577D16">
              <w:rPr>
                <w:rFonts w:ascii="Arial" w:hAnsi="Arial" w:cs="Arial"/>
              </w:rPr>
              <w:t>Malerei, Tape-Art, Relief</w:t>
            </w:r>
            <w:r w:rsidRPr="00577D16">
              <w:rPr>
                <w:rFonts w:ascii="Arial" w:hAnsi="Arial" w:cs="Arial"/>
              </w:rPr>
              <w:t xml:space="preserve"> oder </w:t>
            </w:r>
            <w:r w:rsidR="00D03668" w:rsidRPr="00577D16">
              <w:rPr>
                <w:rFonts w:ascii="Arial" w:hAnsi="Arial" w:cs="Arial"/>
              </w:rPr>
              <w:t>Graffit</w:t>
            </w:r>
            <w:r w:rsidRPr="00577D16">
              <w:rPr>
                <w:rFonts w:ascii="Arial" w:hAnsi="Arial" w:cs="Arial"/>
              </w:rPr>
              <w:t xml:space="preserve">i, neben der theoretischen Erkundung werdet Ihr diese Techniken auch in der Praxis </w:t>
            </w:r>
            <w:r w:rsidR="00CC1E20" w:rsidRPr="00577D16">
              <w:rPr>
                <w:rFonts w:ascii="Arial" w:hAnsi="Arial" w:cs="Arial"/>
              </w:rPr>
              <w:t>erproben</w:t>
            </w:r>
            <w:r w:rsidRPr="00577D16">
              <w:rPr>
                <w:rFonts w:ascii="Arial" w:hAnsi="Arial" w:cs="Arial"/>
              </w:rPr>
              <w:t xml:space="preserve"> können. </w:t>
            </w:r>
          </w:p>
          <w:p w14:paraId="1BF8FEE8" w14:textId="5378B31C" w:rsidR="009F58DC" w:rsidRPr="00577D16" w:rsidRDefault="009F58DC" w:rsidP="009F58DC">
            <w:pPr>
              <w:spacing w:before="120"/>
              <w:rPr>
                <w:rFonts w:ascii="Arial" w:hAnsi="Arial" w:cs="Arial"/>
              </w:rPr>
            </w:pPr>
            <w:r w:rsidRPr="00577D16">
              <w:rPr>
                <w:rFonts w:ascii="Arial" w:hAnsi="Arial" w:cs="Arial"/>
              </w:rPr>
              <w:t xml:space="preserve">Die künstlerische Erarbeitung </w:t>
            </w:r>
            <w:r w:rsidR="002F5B07" w:rsidRPr="00577D16">
              <w:rPr>
                <w:rFonts w:ascii="Arial" w:hAnsi="Arial" w:cs="Arial"/>
              </w:rPr>
              <w:t>von der Idee</w:t>
            </w:r>
            <w:r w:rsidR="00CC1E20" w:rsidRPr="00577D16">
              <w:rPr>
                <w:rFonts w:ascii="Arial" w:hAnsi="Arial" w:cs="Arial"/>
              </w:rPr>
              <w:t xml:space="preserve"> </w:t>
            </w:r>
            <w:r w:rsidR="002F5B07" w:rsidRPr="00577D16">
              <w:rPr>
                <w:rFonts w:ascii="Arial" w:hAnsi="Arial" w:cs="Arial"/>
              </w:rPr>
              <w:t xml:space="preserve">bis zur </w:t>
            </w:r>
            <w:r w:rsidRPr="00577D16">
              <w:rPr>
                <w:rFonts w:ascii="Arial" w:hAnsi="Arial" w:cs="Arial"/>
              </w:rPr>
              <w:t>Umsetzung</w:t>
            </w:r>
            <w:r w:rsidR="002F5B07" w:rsidRPr="00577D16">
              <w:rPr>
                <w:rFonts w:ascii="Arial" w:hAnsi="Arial" w:cs="Arial"/>
              </w:rPr>
              <w:t xml:space="preserve"> </w:t>
            </w:r>
            <w:r w:rsidRPr="00577D16">
              <w:rPr>
                <w:rFonts w:ascii="Arial" w:hAnsi="Arial" w:cs="Arial"/>
              </w:rPr>
              <w:t xml:space="preserve">sowie </w:t>
            </w:r>
            <w:r w:rsidR="002F5B07" w:rsidRPr="00577D16">
              <w:rPr>
                <w:rFonts w:ascii="Arial" w:hAnsi="Arial" w:cs="Arial"/>
              </w:rPr>
              <w:t xml:space="preserve">der Kontakt </w:t>
            </w:r>
            <w:r w:rsidRPr="00577D16">
              <w:rPr>
                <w:rFonts w:ascii="Arial" w:hAnsi="Arial" w:cs="Arial"/>
              </w:rPr>
              <w:t xml:space="preserve">mit </w:t>
            </w:r>
            <w:r w:rsidR="002F5B07" w:rsidRPr="00577D16">
              <w:rPr>
                <w:rFonts w:ascii="Arial" w:hAnsi="Arial" w:cs="Arial"/>
              </w:rPr>
              <w:t>der</w:t>
            </w:r>
            <w:r w:rsidRPr="00577D16">
              <w:rPr>
                <w:rFonts w:ascii="Arial" w:hAnsi="Arial" w:cs="Arial"/>
              </w:rPr>
              <w:t xml:space="preserve"> </w:t>
            </w:r>
            <w:proofErr w:type="spellStart"/>
            <w:r w:rsidRPr="00577D16">
              <w:rPr>
                <w:rFonts w:ascii="Arial" w:hAnsi="Arial" w:cs="Arial"/>
              </w:rPr>
              <w:t>Auftraggeber</w:t>
            </w:r>
            <w:r w:rsidR="00CC1E20" w:rsidRPr="00577D16">
              <w:rPr>
                <w:rFonts w:ascii="Arial" w:hAnsi="Arial" w:cs="Arial"/>
              </w:rPr>
              <w:t>In</w:t>
            </w:r>
            <w:proofErr w:type="spellEnd"/>
            <w:r w:rsidR="00CC1E20" w:rsidRPr="00577D16">
              <w:rPr>
                <w:rFonts w:ascii="Arial" w:hAnsi="Arial" w:cs="Arial"/>
              </w:rPr>
              <w:t xml:space="preserve"> </w:t>
            </w:r>
            <w:r w:rsidRPr="00577D16">
              <w:rPr>
                <w:rFonts w:ascii="Arial" w:hAnsi="Arial" w:cs="Arial"/>
              </w:rPr>
              <w:t>stehen</w:t>
            </w:r>
            <w:r w:rsidR="00097E69">
              <w:rPr>
                <w:rFonts w:ascii="Arial" w:hAnsi="Arial" w:cs="Arial"/>
              </w:rPr>
              <w:t xml:space="preserve"> </w:t>
            </w:r>
            <w:r w:rsidRPr="00577D16">
              <w:rPr>
                <w:rFonts w:ascii="Arial" w:hAnsi="Arial" w:cs="Arial"/>
              </w:rPr>
              <w:t>im Mittelpunkt</w:t>
            </w:r>
            <w:r w:rsidR="00097E69">
              <w:rPr>
                <w:rFonts w:ascii="Arial" w:hAnsi="Arial" w:cs="Arial"/>
              </w:rPr>
              <w:t xml:space="preserve"> des Seminars</w:t>
            </w:r>
            <w:r w:rsidRPr="00577D16">
              <w:rPr>
                <w:rFonts w:ascii="Arial" w:hAnsi="Arial" w:cs="Arial"/>
              </w:rPr>
              <w:t xml:space="preserve">. </w:t>
            </w:r>
            <w:r w:rsidR="00CC1E20" w:rsidRPr="00577D16">
              <w:rPr>
                <w:rFonts w:ascii="Arial" w:hAnsi="Arial" w:cs="Arial"/>
              </w:rPr>
              <w:t xml:space="preserve">Dabei ist die gute </w:t>
            </w:r>
            <w:r w:rsidR="002F5B07" w:rsidRPr="00577D16">
              <w:rPr>
                <w:rFonts w:ascii="Arial" w:hAnsi="Arial" w:cs="Arial"/>
              </w:rPr>
              <w:t>Zusammenarbeit im Team (Planung, Ausführung…)</w:t>
            </w:r>
            <w:r w:rsidR="00CC1E20" w:rsidRPr="00577D16">
              <w:rPr>
                <w:rFonts w:ascii="Arial" w:hAnsi="Arial" w:cs="Arial"/>
              </w:rPr>
              <w:t xml:space="preserve"> für das Gelingen einer professionellen Umsetzung wichtig!</w:t>
            </w:r>
            <w:r w:rsidR="00577D16" w:rsidRPr="00577D16">
              <w:rPr>
                <w:rFonts w:ascii="Arial" w:hAnsi="Arial" w:cs="Arial"/>
              </w:rPr>
              <w:t xml:space="preserve"> </w:t>
            </w:r>
          </w:p>
          <w:p w14:paraId="3A57CBFE" w14:textId="1AD51FC4" w:rsidR="009F58DC" w:rsidRPr="00577D16" w:rsidRDefault="009F58DC" w:rsidP="009F58DC">
            <w:pPr>
              <w:spacing w:before="120"/>
              <w:rPr>
                <w:rFonts w:ascii="Arial" w:hAnsi="Arial" w:cs="Arial"/>
              </w:rPr>
            </w:pPr>
            <w:r w:rsidRPr="00577D16">
              <w:rPr>
                <w:rFonts w:ascii="Arial" w:hAnsi="Arial" w:cs="Arial"/>
              </w:rPr>
              <w:t>Die entstandenen Arbeiten sollen in angemessenem Rahmen (Vernissage, digital etc.) präsentiert werden</w:t>
            </w:r>
            <w:r w:rsidR="00144C2D">
              <w:rPr>
                <w:rFonts w:ascii="Arial" w:hAnsi="Arial" w:cs="Arial"/>
              </w:rPr>
              <w:t>.</w:t>
            </w:r>
          </w:p>
          <w:p w14:paraId="2D8D2312" w14:textId="5BCCF061" w:rsidR="00577D16" w:rsidRPr="00577D16" w:rsidRDefault="00577D16" w:rsidP="009F58DC">
            <w:pPr>
              <w:spacing w:before="120"/>
              <w:rPr>
                <w:rFonts w:ascii="Arial" w:hAnsi="Arial" w:cs="Arial"/>
              </w:rPr>
            </w:pPr>
            <w:r w:rsidRPr="00577D16">
              <w:rPr>
                <w:rFonts w:ascii="Arial" w:hAnsi="Arial" w:cs="Arial"/>
              </w:rPr>
              <w:t xml:space="preserve">Die </w:t>
            </w:r>
            <w:proofErr w:type="spellStart"/>
            <w:r w:rsidRPr="00577D16">
              <w:rPr>
                <w:rFonts w:ascii="Arial" w:hAnsi="Arial" w:cs="Arial"/>
              </w:rPr>
              <w:t>AuftraggeberIn</w:t>
            </w:r>
            <w:proofErr w:type="spellEnd"/>
            <w:r w:rsidRPr="00577D16">
              <w:rPr>
                <w:rFonts w:ascii="Arial" w:hAnsi="Arial" w:cs="Arial"/>
              </w:rPr>
              <w:t xml:space="preserve"> steht bisher noch nicht konkret fest, könnte z.B.:</w:t>
            </w:r>
          </w:p>
          <w:p w14:paraId="208143EA" w14:textId="434C4F06" w:rsidR="00CC1E20" w:rsidRPr="00230C59" w:rsidRDefault="009F58DC" w:rsidP="00230C59">
            <w:pPr>
              <w:pStyle w:val="Listenabsatz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230C59">
              <w:rPr>
                <w:rFonts w:ascii="Arial" w:hAnsi="Arial" w:cs="Arial"/>
              </w:rPr>
              <w:t>die Schule sein</w:t>
            </w:r>
            <w:r w:rsidR="00577D16" w:rsidRPr="00230C59">
              <w:rPr>
                <w:rFonts w:ascii="Arial" w:hAnsi="Arial" w:cs="Arial"/>
              </w:rPr>
              <w:t xml:space="preserve"> </w:t>
            </w:r>
            <w:r w:rsidR="00577D16" w:rsidRPr="00577D16">
              <w:sym w:font="Wingdings" w:char="F0E0"/>
            </w:r>
            <w:r w:rsidRPr="00230C59">
              <w:rPr>
                <w:rFonts w:ascii="Arial" w:hAnsi="Arial" w:cs="Arial"/>
              </w:rPr>
              <w:t xml:space="preserve">Hier gibt es viele Wandflächen, die in Frage kämen </w:t>
            </w:r>
            <w:r w:rsidR="00577D16" w:rsidRPr="00230C59">
              <w:rPr>
                <w:rFonts w:ascii="Arial" w:hAnsi="Arial" w:cs="Arial"/>
              </w:rPr>
              <w:t xml:space="preserve">und etwas Farbe vertragen könnten </w:t>
            </w:r>
            <w:r w:rsidR="00577D16" w:rsidRPr="00577D1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577D16" w:rsidRPr="00230C59">
              <w:rPr>
                <w:rFonts w:ascii="Arial" w:hAnsi="Arial" w:cs="Arial"/>
              </w:rPr>
              <w:t xml:space="preserve"> </w:t>
            </w:r>
            <w:r w:rsidRPr="00230C59">
              <w:rPr>
                <w:rFonts w:ascii="Arial" w:hAnsi="Arial" w:cs="Arial"/>
              </w:rPr>
              <w:t xml:space="preserve">(Innen: Aufgänge, Aula; Außen: hinterer Schulhof etc.) </w:t>
            </w:r>
          </w:p>
          <w:p w14:paraId="50EBBB81" w14:textId="05A26971" w:rsidR="00577D16" w:rsidRPr="00230C59" w:rsidRDefault="009F58DC" w:rsidP="00230C59">
            <w:pPr>
              <w:pStyle w:val="Listenabsatz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230C59">
              <w:rPr>
                <w:rFonts w:ascii="Arial" w:hAnsi="Arial" w:cs="Arial"/>
              </w:rPr>
              <w:t xml:space="preserve">und / oder die Stadt Karlstadt? oder </w:t>
            </w:r>
          </w:p>
          <w:p w14:paraId="044F9D32" w14:textId="6E3F502B" w:rsidR="000264C6" w:rsidRPr="00230C59" w:rsidRDefault="009F58DC" w:rsidP="00230C59">
            <w:pPr>
              <w:pStyle w:val="Listenabsatz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230C59">
              <w:rPr>
                <w:rFonts w:ascii="Arial" w:hAnsi="Arial" w:cs="Arial"/>
              </w:rPr>
              <w:t xml:space="preserve">??? </w:t>
            </w:r>
            <w:r w:rsidR="00CC1E20" w:rsidRPr="00230C59">
              <w:rPr>
                <w:rFonts w:ascii="Arial" w:hAnsi="Arial" w:cs="Arial"/>
              </w:rPr>
              <w:t>vielleicht hast du selbst einen Kontakt</w:t>
            </w:r>
            <w:r w:rsidR="00570C81" w:rsidRPr="00230C59">
              <w:rPr>
                <w:rFonts w:ascii="Arial" w:hAnsi="Arial" w:cs="Arial"/>
              </w:rPr>
              <w:t xml:space="preserve">, </w:t>
            </w:r>
            <w:r w:rsidR="00CC1E20" w:rsidRPr="00230C59">
              <w:rPr>
                <w:rFonts w:ascii="Arial" w:hAnsi="Arial" w:cs="Arial"/>
              </w:rPr>
              <w:t>der ein</w:t>
            </w:r>
            <w:r w:rsidR="00577D16" w:rsidRPr="00230C59">
              <w:rPr>
                <w:rFonts w:ascii="Arial" w:hAnsi="Arial" w:cs="Arial"/>
              </w:rPr>
              <w:t xml:space="preserve">e </w:t>
            </w:r>
            <w:r w:rsidR="00570C81" w:rsidRPr="00230C59">
              <w:rPr>
                <w:rFonts w:ascii="Arial" w:hAnsi="Arial" w:cs="Arial"/>
              </w:rPr>
              <w:t xml:space="preserve">künstlerische </w:t>
            </w:r>
            <w:r w:rsidR="00577D16" w:rsidRPr="00230C59">
              <w:rPr>
                <w:rFonts w:ascii="Arial" w:hAnsi="Arial" w:cs="Arial"/>
              </w:rPr>
              <w:t xml:space="preserve">Wandgestaltung in Auftrag geben möchte. Dann wende </w:t>
            </w:r>
            <w:r w:rsidR="004C3543" w:rsidRPr="00230C59">
              <w:rPr>
                <w:rFonts w:ascii="Arial" w:hAnsi="Arial" w:cs="Arial"/>
              </w:rPr>
              <w:t>D</w:t>
            </w:r>
            <w:r w:rsidR="00577D16" w:rsidRPr="00230C59">
              <w:rPr>
                <w:rFonts w:ascii="Arial" w:hAnsi="Arial" w:cs="Arial"/>
              </w:rPr>
              <w:t xml:space="preserve">ich gerne </w:t>
            </w:r>
            <w:r w:rsidR="00570C81" w:rsidRPr="00230C59">
              <w:rPr>
                <w:rFonts w:ascii="Arial" w:hAnsi="Arial" w:cs="Arial"/>
              </w:rPr>
              <w:t xml:space="preserve">zeitnah </w:t>
            </w:r>
            <w:r w:rsidR="00577D16" w:rsidRPr="00230C59">
              <w:rPr>
                <w:rFonts w:ascii="Arial" w:hAnsi="Arial" w:cs="Arial"/>
              </w:rPr>
              <w:t xml:space="preserve">an mich. </w:t>
            </w:r>
          </w:p>
          <w:p w14:paraId="17FF9537" w14:textId="77777777" w:rsidR="000264C6" w:rsidRDefault="000264C6" w:rsidP="000264C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4C6" w14:paraId="7BA06ECE" w14:textId="77777777" w:rsidTr="000264C6">
        <w:trPr>
          <w:trHeight w:val="574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769" w14:textId="0646BF6D" w:rsidR="000264C6" w:rsidRDefault="000264C6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Folgende außerschulischen Kontakte können im Verlauf des Seminars geknüpft werden: </w:t>
            </w:r>
          </w:p>
          <w:p w14:paraId="14076AFF" w14:textId="51705B0F" w:rsidR="00D37D12" w:rsidRPr="007461BB" w:rsidRDefault="007461BB" w:rsidP="000264C6">
            <w:pPr>
              <w:spacing w:before="60" w:after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AuftraggeberIn</w:t>
            </w:r>
            <w:proofErr w:type="spellEnd"/>
            <w:r>
              <w:rPr>
                <w:rFonts w:ascii="Arial" w:hAnsi="Arial" w:cs="Arial"/>
              </w:rPr>
              <w:t xml:space="preserve"> (steht noch nicht fest)</w:t>
            </w:r>
            <w:r w:rsidR="00230C5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Künstle</w:t>
            </w:r>
            <w:r w:rsidR="00230C59">
              <w:rPr>
                <w:rFonts w:ascii="Arial" w:hAnsi="Arial" w:cs="Arial"/>
              </w:rPr>
              <w:t xml:space="preserve">r, </w:t>
            </w:r>
            <w:r>
              <w:rPr>
                <w:rFonts w:ascii="Arial" w:hAnsi="Arial" w:cs="Arial"/>
              </w:rPr>
              <w:t>Sponsorensuche</w:t>
            </w:r>
          </w:p>
        </w:tc>
      </w:tr>
      <w:tr w:rsidR="000264C6" w14:paraId="2DF560E4" w14:textId="77777777" w:rsidTr="000264C6">
        <w:trPr>
          <w:trHeight w:val="574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0736" w14:textId="0378ED57" w:rsidR="000264C6" w:rsidRDefault="000264C6" w:rsidP="007461BB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weitere Bemerkungen zum geplanten Verlauf des Seminars:</w:t>
            </w:r>
          </w:p>
          <w:p w14:paraId="5135DDDF" w14:textId="581CDFD8" w:rsidR="007461BB" w:rsidRDefault="007461BB" w:rsidP="007461BB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Zeichnerische</w:t>
            </w:r>
            <w:r w:rsidR="00D37D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Fähigkeiten</w:t>
            </w:r>
            <w:r w:rsidR="00D37D12">
              <w:rPr>
                <w:rFonts w:ascii="Arial" w:hAnsi="Arial" w:cs="Arial"/>
              </w:rPr>
              <w:t xml:space="preserve"> sind</w:t>
            </w:r>
            <w:r w:rsidR="00570C81">
              <w:rPr>
                <w:rFonts w:ascii="Arial" w:hAnsi="Arial" w:cs="Arial"/>
              </w:rPr>
              <w:t xml:space="preserve"> </w:t>
            </w:r>
            <w:r w:rsidR="00D37D12">
              <w:rPr>
                <w:rFonts w:ascii="Arial" w:hAnsi="Arial" w:cs="Arial"/>
              </w:rPr>
              <w:t xml:space="preserve">prima, </w:t>
            </w:r>
            <w:r w:rsidR="00337D0F">
              <w:rPr>
                <w:rFonts w:ascii="Arial" w:hAnsi="Arial" w:cs="Arial"/>
              </w:rPr>
              <w:t xml:space="preserve">noch </w:t>
            </w:r>
            <w:r w:rsidR="00D37D12">
              <w:rPr>
                <w:rFonts w:ascii="Arial" w:hAnsi="Arial" w:cs="Arial"/>
              </w:rPr>
              <w:t>wichtiger aber ist</w:t>
            </w:r>
            <w:r>
              <w:rPr>
                <w:rFonts w:ascii="Arial" w:hAnsi="Arial" w:cs="Arial"/>
              </w:rPr>
              <w:t xml:space="preserve"> der Wille</w:t>
            </w:r>
            <w:r w:rsidR="00D37D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zu gestalten </w:t>
            </w:r>
            <w:r w:rsidR="00D37D12">
              <w:rPr>
                <w:rFonts w:ascii="Arial" w:hAnsi="Arial" w:cs="Arial"/>
              </w:rPr>
              <w:t>und</w:t>
            </w:r>
            <w:r w:rsidR="004C3543">
              <w:rPr>
                <w:rFonts w:ascii="Arial" w:hAnsi="Arial" w:cs="Arial"/>
              </w:rPr>
              <w:t xml:space="preserve"> die Fähigkeit</w:t>
            </w:r>
            <w:r w:rsidR="00D37D12">
              <w:rPr>
                <w:rFonts w:ascii="Arial" w:hAnsi="Arial" w:cs="Arial"/>
              </w:rPr>
              <w:t xml:space="preserve"> im Team zu arbeite</w:t>
            </w:r>
            <w:r w:rsidR="004C3543">
              <w:rPr>
                <w:rFonts w:ascii="Arial" w:hAnsi="Arial" w:cs="Arial"/>
              </w:rPr>
              <w:t>n</w:t>
            </w:r>
            <w:r w:rsidR="00570C81">
              <w:rPr>
                <w:rFonts w:ascii="Arial" w:hAnsi="Arial" w:cs="Arial"/>
              </w:rPr>
              <w:t>!</w:t>
            </w:r>
          </w:p>
          <w:p w14:paraId="2F175A71" w14:textId="77777777" w:rsidR="000264C6" w:rsidRDefault="000264C6" w:rsidP="000264C6">
            <w:pPr>
              <w:spacing w:before="60" w:after="120"/>
              <w:rPr>
                <w:rFonts w:ascii="Arial" w:hAnsi="Arial" w:cs="Arial"/>
              </w:rPr>
            </w:pPr>
          </w:p>
        </w:tc>
      </w:tr>
    </w:tbl>
    <w:p w14:paraId="3992DB60" w14:textId="77777777" w:rsidR="000264C6" w:rsidRDefault="000264C6" w:rsidP="000264C6">
      <w:pPr>
        <w:jc w:val="both"/>
        <w:rPr>
          <w:rFonts w:ascii="Arial" w:hAnsi="Arial" w:cs="Arial"/>
          <w:u w:val="single"/>
        </w:rPr>
      </w:pPr>
    </w:p>
    <w:p w14:paraId="51F6D5D4" w14:textId="77777777" w:rsidR="000264C6" w:rsidRDefault="000264C6" w:rsidP="000264C6"/>
    <w:p w14:paraId="05760BB2" w14:textId="77777777" w:rsidR="008B49F0" w:rsidRDefault="007F2508"/>
    <w:sectPr w:rsidR="008B49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6EBB" w14:textId="77777777" w:rsidR="00851A05" w:rsidRDefault="00851A05" w:rsidP="000264C6">
      <w:r>
        <w:separator/>
      </w:r>
    </w:p>
  </w:endnote>
  <w:endnote w:type="continuationSeparator" w:id="0">
    <w:p w14:paraId="6BEE19BE" w14:textId="77777777" w:rsidR="00851A05" w:rsidRDefault="00851A05" w:rsidP="0002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7BC9" w14:textId="77777777" w:rsidR="008D012B" w:rsidRDefault="008D01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05A9" w14:textId="77777777" w:rsidR="008D012B" w:rsidRDefault="008D01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D5EB" w14:textId="77777777" w:rsidR="008D012B" w:rsidRDefault="008D01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B50F" w14:textId="77777777" w:rsidR="00851A05" w:rsidRDefault="00851A05" w:rsidP="000264C6">
      <w:r>
        <w:separator/>
      </w:r>
    </w:p>
  </w:footnote>
  <w:footnote w:type="continuationSeparator" w:id="0">
    <w:p w14:paraId="6A8DC7BA" w14:textId="77777777" w:rsidR="00851A05" w:rsidRDefault="00851A05" w:rsidP="0002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EF5A" w14:textId="77777777" w:rsidR="008D012B" w:rsidRDefault="008D01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038A" w14:textId="77777777" w:rsidR="000264C6" w:rsidRDefault="000264C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2DF6EF" wp14:editId="2C66EB5E">
              <wp:simplePos x="0" y="0"/>
              <wp:positionH relativeFrom="column">
                <wp:posOffset>1033780</wp:posOffset>
              </wp:positionH>
              <wp:positionV relativeFrom="paragraph">
                <wp:posOffset>102870</wp:posOffset>
              </wp:positionV>
              <wp:extent cx="4791075" cy="914400"/>
              <wp:effectExtent l="0" t="0" r="952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4B7A4" w14:textId="77777777" w:rsidR="000264C6" w:rsidRDefault="000264C6" w:rsidP="000264C6">
                          <w:pPr>
                            <w:jc w:val="center"/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</w:pPr>
                          <w:r w:rsidRPr="00C107B1">
                            <w:rPr>
                              <w:rFonts w:ascii="Arial" w:hAnsi="Arial" w:cs="Arial"/>
                              <w:b/>
                              <w:color w:val="355D90"/>
                              <w:sz w:val="28"/>
                              <w:szCs w:val="28"/>
                            </w:rPr>
                            <w:t>Kurzbeschreibung</w:t>
                          </w:r>
                          <w:r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 xml:space="preserve"> zur </w:t>
                          </w:r>
                          <w:r w:rsidRPr="00C107B1">
                            <w:rPr>
                              <w:rFonts w:ascii="Arial" w:hAnsi="Arial" w:cs="Arial"/>
                              <w:b/>
                              <w:color w:val="355D90"/>
                              <w:sz w:val="28"/>
                              <w:szCs w:val="28"/>
                            </w:rPr>
                            <w:t>Wahl</w:t>
                          </w:r>
                          <w:r w:rsidRPr="00C107B1"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 xml:space="preserve"> eines</w:t>
                          </w:r>
                          <w:r w:rsidRPr="00C107B1">
                            <w:rPr>
                              <w:rFonts w:ascii="Arial" w:hAnsi="Arial" w:cs="Arial"/>
                              <w:b/>
                              <w:color w:val="355D9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355D90"/>
                              <w:sz w:val="28"/>
                              <w:szCs w:val="28"/>
                            </w:rPr>
                            <w:t>P</w:t>
                          </w:r>
                          <w:r w:rsidRPr="00C107B1">
                            <w:rPr>
                              <w:rFonts w:ascii="Arial" w:hAnsi="Arial" w:cs="Arial"/>
                              <w:b/>
                              <w:color w:val="355D90"/>
                              <w:sz w:val="28"/>
                              <w:szCs w:val="28"/>
                            </w:rPr>
                            <w:t>-Seminars</w:t>
                          </w:r>
                          <w:r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 xml:space="preserve"> durch die Schülerinnen und Schüler </w:t>
                          </w:r>
                        </w:p>
                        <w:p w14:paraId="0F85D636" w14:textId="77777777" w:rsidR="000264C6" w:rsidRPr="00D62A93" w:rsidRDefault="000264C6" w:rsidP="000264C6">
                          <w:pPr>
                            <w:jc w:val="center"/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>der Jahrgangsstufe 10</w:t>
                          </w:r>
                        </w:p>
                        <w:p w14:paraId="1C77A1F9" w14:textId="152F3C80" w:rsidR="000264C6" w:rsidRPr="00D62A93" w:rsidRDefault="000264C6" w:rsidP="000264C6">
                          <w:pPr>
                            <w:jc w:val="center"/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>Abiturjahrgang 202</w:t>
                          </w:r>
                          <w:r w:rsidR="008D012B"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>4</w:t>
                          </w:r>
                          <w:r w:rsidRPr="00D62A93"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F6E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1.4pt;margin-top:8.1pt;width:377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" stroked="f">
              <v:textbox>
                <w:txbxContent>
                  <w:p w14:paraId="4584B7A4" w14:textId="77777777" w:rsidR="000264C6" w:rsidRDefault="000264C6" w:rsidP="000264C6">
                    <w:pPr>
                      <w:jc w:val="center"/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</w:pPr>
                    <w:r w:rsidRPr="00C107B1">
                      <w:rPr>
                        <w:rFonts w:ascii="Arial" w:hAnsi="Arial" w:cs="Arial"/>
                        <w:b/>
                        <w:color w:val="355D90"/>
                        <w:sz w:val="28"/>
                        <w:szCs w:val="28"/>
                      </w:rPr>
                      <w:t>Kurzbeschreibung</w:t>
                    </w:r>
                    <w:r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 xml:space="preserve"> zur </w:t>
                    </w:r>
                    <w:r w:rsidRPr="00C107B1">
                      <w:rPr>
                        <w:rFonts w:ascii="Arial" w:hAnsi="Arial" w:cs="Arial"/>
                        <w:b/>
                        <w:color w:val="355D90"/>
                        <w:sz w:val="28"/>
                        <w:szCs w:val="28"/>
                      </w:rPr>
                      <w:t>Wahl</w:t>
                    </w:r>
                    <w:r w:rsidRPr="00C107B1"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 xml:space="preserve"> eines</w:t>
                    </w:r>
                    <w:r w:rsidRPr="00C107B1">
                      <w:rPr>
                        <w:rFonts w:ascii="Arial" w:hAnsi="Arial" w:cs="Arial"/>
                        <w:b/>
                        <w:color w:val="355D9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355D90"/>
                        <w:sz w:val="28"/>
                        <w:szCs w:val="28"/>
                      </w:rPr>
                      <w:t>P</w:t>
                    </w:r>
                    <w:r w:rsidRPr="00C107B1">
                      <w:rPr>
                        <w:rFonts w:ascii="Arial" w:hAnsi="Arial" w:cs="Arial"/>
                        <w:b/>
                        <w:color w:val="355D90"/>
                        <w:sz w:val="28"/>
                        <w:szCs w:val="28"/>
                      </w:rPr>
                      <w:t>-Seminars</w:t>
                    </w:r>
                    <w:r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 xml:space="preserve"> durch die Schülerinnen und Schüler </w:t>
                    </w:r>
                  </w:p>
                  <w:p w14:paraId="0F85D636" w14:textId="77777777" w:rsidR="000264C6" w:rsidRPr="00D62A93" w:rsidRDefault="000264C6" w:rsidP="000264C6">
                    <w:pPr>
                      <w:jc w:val="center"/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>der Jahrgangsstufe 10</w:t>
                    </w:r>
                  </w:p>
                  <w:p w14:paraId="1C77A1F9" w14:textId="152F3C80" w:rsidR="000264C6" w:rsidRPr="00D62A93" w:rsidRDefault="000264C6" w:rsidP="000264C6">
                    <w:pPr>
                      <w:jc w:val="center"/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>Abiturjahrgang 202</w:t>
                    </w:r>
                    <w:r w:rsidR="008D012B"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>4</w:t>
                    </w:r>
                    <w:r w:rsidRPr="00D62A93"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3604600" wp14:editId="1F6A211A">
          <wp:extent cx="1114425" cy="1133475"/>
          <wp:effectExtent l="0" t="0" r="9525" b="9525"/>
          <wp:docPr id="1" name="Grafik 1" descr="JSG Logo viol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G Logo viole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0834" w14:textId="77777777" w:rsidR="008D012B" w:rsidRDefault="008D01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F14C3"/>
    <w:multiLevelType w:val="hybridMultilevel"/>
    <w:tmpl w:val="EF38D9FC"/>
    <w:lvl w:ilvl="0" w:tplc="992CA9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C6"/>
    <w:rsid w:val="000264C6"/>
    <w:rsid w:val="00097E69"/>
    <w:rsid w:val="00144C2D"/>
    <w:rsid w:val="001A4B6E"/>
    <w:rsid w:val="001B60AE"/>
    <w:rsid w:val="001F3774"/>
    <w:rsid w:val="00230C59"/>
    <w:rsid w:val="00243CCA"/>
    <w:rsid w:val="002A00FA"/>
    <w:rsid w:val="002F5B07"/>
    <w:rsid w:val="00337D0F"/>
    <w:rsid w:val="003477F2"/>
    <w:rsid w:val="004C3543"/>
    <w:rsid w:val="00570C81"/>
    <w:rsid w:val="00577D16"/>
    <w:rsid w:val="007461BB"/>
    <w:rsid w:val="00851A05"/>
    <w:rsid w:val="008D012B"/>
    <w:rsid w:val="009F58DC"/>
    <w:rsid w:val="00CC1E20"/>
    <w:rsid w:val="00D03668"/>
    <w:rsid w:val="00D37D12"/>
    <w:rsid w:val="00E2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B31CB"/>
  <w15:chartTrackingRefBased/>
  <w15:docId w15:val="{39491D9A-F399-4FF8-8829-17B3C8E6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64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4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64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4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3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0afdf675-e825-4d27-af6c-7d895bbb869c" xsi:nil="true"/>
    <Templates xmlns="0afdf675-e825-4d27-af6c-7d895bbb869c" xsi:nil="true"/>
    <Has_Teacher_Only_SectionGroup xmlns="0afdf675-e825-4d27-af6c-7d895bbb869c" xsi:nil="true"/>
    <DefaultSectionNames xmlns="0afdf675-e825-4d27-af6c-7d895bbb869c" xsi:nil="true"/>
    <Teachers xmlns="0afdf675-e825-4d27-af6c-7d895bbb869c">
      <UserInfo>
        <DisplayName/>
        <AccountId xsi:nil="true"/>
        <AccountType/>
      </UserInfo>
    </Teachers>
    <Distribution_Groups xmlns="0afdf675-e825-4d27-af6c-7d895bbb869c" xsi:nil="true"/>
    <Self_Registration_Enabled xmlns="0afdf675-e825-4d27-af6c-7d895bbb869c" xsi:nil="true"/>
    <LMS_Mappings xmlns="0afdf675-e825-4d27-af6c-7d895bbb869c" xsi:nil="true"/>
    <Invited_Teachers xmlns="0afdf675-e825-4d27-af6c-7d895bbb869c" xsi:nil="true"/>
    <Invited_Students xmlns="0afdf675-e825-4d27-af6c-7d895bbb869c" xsi:nil="true"/>
    <IsNotebookLocked xmlns="0afdf675-e825-4d27-af6c-7d895bbb869c" xsi:nil="true"/>
    <CultureName xmlns="0afdf675-e825-4d27-af6c-7d895bbb869c" xsi:nil="true"/>
    <Teams_Channel_Section_Location xmlns="0afdf675-e825-4d27-af6c-7d895bbb869c" xsi:nil="true"/>
    <AppVersion xmlns="0afdf675-e825-4d27-af6c-7d895bbb869c" xsi:nil="true"/>
    <FolderType xmlns="0afdf675-e825-4d27-af6c-7d895bbb869c" xsi:nil="true"/>
    <Owner xmlns="0afdf675-e825-4d27-af6c-7d895bbb869c">
      <UserInfo>
        <DisplayName/>
        <AccountId xsi:nil="true"/>
        <AccountType/>
      </UserInfo>
    </Owner>
    <Students xmlns="0afdf675-e825-4d27-af6c-7d895bbb869c">
      <UserInfo>
        <DisplayName/>
        <AccountId xsi:nil="true"/>
        <AccountType/>
      </UserInfo>
    </Students>
    <TeamsChannelId xmlns="0afdf675-e825-4d27-af6c-7d895bbb869c" xsi:nil="true"/>
    <NotebookType xmlns="0afdf675-e825-4d27-af6c-7d895bbb869c" xsi:nil="true"/>
    <Student_Groups xmlns="0afdf675-e825-4d27-af6c-7d895bbb869c">
      <UserInfo>
        <DisplayName/>
        <AccountId xsi:nil="true"/>
        <AccountType/>
      </UserInfo>
    </Student_Groups>
    <Math_Settings xmlns="0afdf675-e825-4d27-af6c-7d895bbb86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CB0AEC77FB94B98A9264F99D9815A" ma:contentTypeVersion="35" ma:contentTypeDescription="Ein neues Dokument erstellen." ma:contentTypeScope="" ma:versionID="e3deaca1f34266ae861c0e66fa9a5042">
  <xsd:schema xmlns:xsd="http://www.w3.org/2001/XMLSchema" xmlns:xs="http://www.w3.org/2001/XMLSchema" xmlns:p="http://schemas.microsoft.com/office/2006/metadata/properties" xmlns:ns3="0afdf675-e825-4d27-af6c-7d895bbb869c" xmlns:ns4="c42b5cfb-08f5-4264-89c8-875f20c00470" targetNamespace="http://schemas.microsoft.com/office/2006/metadata/properties" ma:root="true" ma:fieldsID="dcd65c8b5e620ab358e4f2cf5f499ee7" ns3:_="" ns4:_="">
    <xsd:import namespace="0afdf675-e825-4d27-af6c-7d895bbb869c"/>
    <xsd:import namespace="c42b5cfb-08f5-4264-89c8-875f20c00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df675-e825-4d27-af6c-7d895bbb8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5cfb-08f5-4264-89c8-875f20c00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DF8D8-B103-4B15-BF99-FDDBE28685D4}">
  <ds:schemaRefs>
    <ds:schemaRef ds:uri="http://purl.org/dc/terms/"/>
    <ds:schemaRef ds:uri="0afdf675-e825-4d27-af6c-7d895bbb869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2b5cfb-08f5-4264-89c8-875f20c0047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A3EAD3-23E4-4ADD-AFCE-E2817BA05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82191-A485-4B63-8A0F-E42779A2D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df675-e825-4d27-af6c-7d895bbb869c"/>
    <ds:schemaRef ds:uri="c42b5cfb-08f5-4264-89c8-875f20c00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Rohner, Maria</dc:creator>
  <cp:keywords/>
  <dc:description/>
  <cp:lastModifiedBy>Maria Rohner</cp:lastModifiedBy>
  <cp:revision>4</cp:revision>
  <dcterms:created xsi:type="dcterms:W3CDTF">2021-11-05T10:35:00Z</dcterms:created>
  <dcterms:modified xsi:type="dcterms:W3CDTF">2021-11-13T11:06:00Z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0x010100739CB0AEC77FB94B98A9264F99D9815A</vt:lpwstr>
  </property>
</Properties>
</file>